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FE5" w:rsidRPr="00E761C2" w:rsidRDefault="005D4FE5" w:rsidP="005D4FE5">
      <w:pPr>
        <w:pStyle w:val="1"/>
        <w:spacing w:line="360" w:lineRule="auto"/>
        <w:ind w:left="720"/>
        <w:jc w:val="center"/>
        <w:rPr>
          <w:rFonts w:ascii="Arial" w:hAnsi="Arial"/>
          <w:b/>
          <w:sz w:val="24"/>
          <w:szCs w:val="24"/>
        </w:rPr>
      </w:pPr>
      <w:r w:rsidRPr="00E761C2">
        <w:rPr>
          <w:rFonts w:ascii="Arial" w:hAnsi="Arial" w:hint="eastAsia"/>
          <w:b/>
          <w:sz w:val="24"/>
          <w:szCs w:val="24"/>
        </w:rPr>
        <w:t>知情承诺书</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本人作为公司法人代表（或经法人代表授权的投标人代表），已清楚知晓我公司有关本项目投标活动，对以下事项做出承诺：</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一、我公司和我本人遵循公开、公平、公正、诚实守信的原则，</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依法依规参与本项目竞标。</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二、我公司和我本人已认真阅读《致供应商告知函》，知晓告知函中全部内容。</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三、我公司和我本人已认真阅读并理解招标文件中的各项条款，</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并结合自身实际情况、周围市场环境变化，当前国家政策要求及对合作期内履约影响等因素，合理客观做出项目期内有效的最终报价，并对报价结果承担相应责任。</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四、我公司及我本人已对本项目投标文件内容的完整性、准确</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性、合规性进行认真审核，对于最终报价负责。</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五、我公司如发生中标后弃标、中标后不签订合同、不按合同条款履行合同的违约行为，由我公司承担相应的违约责任，自愿接受相应处罚和失信惩戒。并承担由此导致项目发标方全部直接或间接的损失。</w:t>
      </w:r>
    </w:p>
    <w:p w:rsidR="005D4FE5" w:rsidRPr="00E761C2"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六、针对贵司项目，我方承诺，项目报价、履行期限等合同主要条款不因正常的商业或者政策等风险发生而调整，即使发生上述风险，我方承诺放弃据此请求解除合同或者调整合同价格、数量、期限等主要条款的权利。</w:t>
      </w:r>
    </w:p>
    <w:p w:rsidR="005D4FE5" w:rsidRDefault="005D4FE5" w:rsidP="005D4FE5">
      <w:pPr>
        <w:pStyle w:val="1"/>
        <w:spacing w:line="360" w:lineRule="auto"/>
        <w:ind w:firstLineChars="200" w:firstLine="480"/>
        <w:rPr>
          <w:rFonts w:ascii="Arial" w:hAnsi="Arial"/>
          <w:sz w:val="24"/>
          <w:szCs w:val="24"/>
        </w:rPr>
      </w:pPr>
      <w:r w:rsidRPr="00E761C2">
        <w:rPr>
          <w:rFonts w:ascii="Arial" w:hAnsi="Arial" w:hint="eastAsia"/>
          <w:sz w:val="24"/>
          <w:szCs w:val="24"/>
        </w:rPr>
        <w:t>七、本次项目信息如下：</w:t>
      </w:r>
    </w:p>
    <w:p w:rsidR="005D4FE5" w:rsidRPr="00E761C2" w:rsidRDefault="005D4FE5" w:rsidP="005D4FE5">
      <w:pPr>
        <w:pStyle w:val="1"/>
        <w:spacing w:line="360" w:lineRule="auto"/>
        <w:ind w:firstLineChars="200" w:firstLine="480"/>
        <w:rPr>
          <w:rFonts w:ascii="Arial" w:hAnsi="Arial"/>
          <w:sz w:val="24"/>
          <w:szCs w:val="24"/>
        </w:rPr>
      </w:pPr>
    </w:p>
    <w:tbl>
      <w:tblPr>
        <w:tblStyle w:val="a3"/>
        <w:tblW w:w="0" w:type="auto"/>
        <w:jc w:val="center"/>
        <w:tblLook w:val="04A0" w:firstRow="1" w:lastRow="0" w:firstColumn="1" w:lastColumn="0" w:noHBand="0" w:noVBand="1"/>
      </w:tblPr>
      <w:tblGrid>
        <w:gridCol w:w="2263"/>
        <w:gridCol w:w="1985"/>
        <w:gridCol w:w="1701"/>
        <w:gridCol w:w="2347"/>
      </w:tblGrid>
      <w:tr w:rsidR="005D4FE5" w:rsidRPr="00E761C2" w:rsidTr="001732E3">
        <w:trPr>
          <w:jc w:val="center"/>
        </w:trPr>
        <w:tc>
          <w:tcPr>
            <w:tcW w:w="2263" w:type="dxa"/>
          </w:tcPr>
          <w:p w:rsidR="005D4FE5" w:rsidRPr="00E761C2" w:rsidRDefault="005D4FE5" w:rsidP="001732E3">
            <w:pPr>
              <w:pStyle w:val="1"/>
              <w:spacing w:line="360" w:lineRule="auto"/>
              <w:rPr>
                <w:rFonts w:ascii="Arial" w:hAnsi="Arial"/>
                <w:sz w:val="24"/>
                <w:szCs w:val="24"/>
              </w:rPr>
            </w:pPr>
            <w:r w:rsidRPr="00E761C2">
              <w:rPr>
                <w:rFonts w:ascii="Arial" w:hAnsi="Arial" w:hint="eastAsia"/>
                <w:sz w:val="24"/>
                <w:szCs w:val="24"/>
              </w:rPr>
              <w:t>项目名称</w:t>
            </w:r>
          </w:p>
        </w:tc>
        <w:tc>
          <w:tcPr>
            <w:tcW w:w="1985" w:type="dxa"/>
          </w:tcPr>
          <w:p w:rsidR="005D4FE5" w:rsidRPr="00E761C2" w:rsidRDefault="005D4FE5" w:rsidP="001732E3">
            <w:pPr>
              <w:pStyle w:val="1"/>
              <w:spacing w:line="360" w:lineRule="auto"/>
              <w:rPr>
                <w:rFonts w:ascii="Arial" w:hAnsi="Arial"/>
                <w:sz w:val="24"/>
                <w:szCs w:val="24"/>
              </w:rPr>
            </w:pPr>
            <w:r w:rsidRPr="00E761C2">
              <w:rPr>
                <w:rFonts w:ascii="Arial" w:hAnsi="Arial" w:hint="eastAsia"/>
                <w:sz w:val="24"/>
                <w:szCs w:val="24"/>
              </w:rPr>
              <w:t>标段号</w:t>
            </w:r>
          </w:p>
        </w:tc>
        <w:tc>
          <w:tcPr>
            <w:tcW w:w="1701" w:type="dxa"/>
          </w:tcPr>
          <w:p w:rsidR="005D4FE5" w:rsidRPr="00E761C2" w:rsidRDefault="005D4FE5" w:rsidP="001732E3">
            <w:pPr>
              <w:pStyle w:val="1"/>
              <w:spacing w:line="360" w:lineRule="auto"/>
              <w:rPr>
                <w:rFonts w:ascii="Arial" w:hAnsi="Arial"/>
                <w:sz w:val="24"/>
                <w:szCs w:val="24"/>
              </w:rPr>
            </w:pPr>
            <w:r w:rsidRPr="00E761C2">
              <w:rPr>
                <w:rFonts w:ascii="Arial" w:hAnsi="Arial" w:hint="eastAsia"/>
                <w:sz w:val="24"/>
                <w:szCs w:val="24"/>
              </w:rPr>
              <w:t>接收标书时间</w:t>
            </w:r>
          </w:p>
        </w:tc>
        <w:tc>
          <w:tcPr>
            <w:tcW w:w="2347" w:type="dxa"/>
          </w:tcPr>
          <w:p w:rsidR="005D4FE5" w:rsidRPr="00E761C2" w:rsidRDefault="005D4FE5" w:rsidP="001732E3">
            <w:pPr>
              <w:pStyle w:val="1"/>
              <w:spacing w:line="360" w:lineRule="auto"/>
              <w:rPr>
                <w:rFonts w:ascii="Arial" w:hAnsi="Arial"/>
                <w:sz w:val="24"/>
                <w:szCs w:val="24"/>
              </w:rPr>
            </w:pPr>
            <w:r w:rsidRPr="00E761C2">
              <w:rPr>
                <w:rFonts w:ascii="Arial" w:hAnsi="Arial" w:hint="eastAsia"/>
                <w:sz w:val="24"/>
                <w:szCs w:val="24"/>
              </w:rPr>
              <w:t>法人代表（或法人代表授权投标人）签名</w:t>
            </w:r>
          </w:p>
        </w:tc>
      </w:tr>
      <w:tr w:rsidR="005D4FE5" w:rsidRPr="00E761C2" w:rsidTr="001732E3">
        <w:trPr>
          <w:jc w:val="center"/>
        </w:trPr>
        <w:tc>
          <w:tcPr>
            <w:tcW w:w="2263" w:type="dxa"/>
          </w:tcPr>
          <w:p w:rsidR="005D4FE5" w:rsidRPr="00E761C2" w:rsidRDefault="005D4FE5" w:rsidP="001732E3">
            <w:pPr>
              <w:pStyle w:val="1"/>
              <w:spacing w:line="360" w:lineRule="auto"/>
              <w:rPr>
                <w:rFonts w:ascii="Arial" w:hAnsi="Arial"/>
                <w:sz w:val="24"/>
                <w:szCs w:val="24"/>
              </w:rPr>
            </w:pPr>
          </w:p>
        </w:tc>
        <w:tc>
          <w:tcPr>
            <w:tcW w:w="1985" w:type="dxa"/>
          </w:tcPr>
          <w:p w:rsidR="005D4FE5" w:rsidRPr="00E761C2" w:rsidRDefault="005D4FE5" w:rsidP="001732E3">
            <w:pPr>
              <w:pStyle w:val="1"/>
              <w:spacing w:line="360" w:lineRule="auto"/>
              <w:rPr>
                <w:rFonts w:ascii="Arial" w:hAnsi="Arial"/>
                <w:sz w:val="24"/>
                <w:szCs w:val="24"/>
              </w:rPr>
            </w:pPr>
          </w:p>
        </w:tc>
        <w:tc>
          <w:tcPr>
            <w:tcW w:w="1701" w:type="dxa"/>
          </w:tcPr>
          <w:p w:rsidR="005D4FE5" w:rsidRPr="00E761C2" w:rsidRDefault="005D4FE5" w:rsidP="001732E3">
            <w:pPr>
              <w:pStyle w:val="1"/>
              <w:spacing w:line="360" w:lineRule="auto"/>
              <w:rPr>
                <w:rFonts w:ascii="Arial" w:hAnsi="Arial"/>
                <w:sz w:val="24"/>
                <w:szCs w:val="24"/>
              </w:rPr>
            </w:pPr>
          </w:p>
        </w:tc>
        <w:tc>
          <w:tcPr>
            <w:tcW w:w="2347" w:type="dxa"/>
          </w:tcPr>
          <w:p w:rsidR="005D4FE5" w:rsidRPr="00E761C2" w:rsidRDefault="005D4FE5" w:rsidP="001732E3">
            <w:pPr>
              <w:pStyle w:val="1"/>
              <w:spacing w:line="360" w:lineRule="auto"/>
              <w:rPr>
                <w:rFonts w:ascii="Arial" w:hAnsi="Arial"/>
                <w:sz w:val="24"/>
                <w:szCs w:val="24"/>
              </w:rPr>
            </w:pPr>
          </w:p>
        </w:tc>
      </w:tr>
    </w:tbl>
    <w:p w:rsidR="005D4FE5" w:rsidRDefault="005D4FE5" w:rsidP="005D4FE5">
      <w:pPr>
        <w:pStyle w:val="1"/>
        <w:spacing w:line="360" w:lineRule="auto"/>
        <w:jc w:val="right"/>
        <w:rPr>
          <w:rFonts w:ascii="Arial" w:hAnsi="Arial"/>
          <w:sz w:val="24"/>
          <w:szCs w:val="24"/>
        </w:rPr>
      </w:pPr>
    </w:p>
    <w:p w:rsidR="005D4FE5" w:rsidRPr="00E761C2" w:rsidRDefault="005D4FE5" w:rsidP="005D4FE5">
      <w:pPr>
        <w:pStyle w:val="1"/>
        <w:spacing w:line="360" w:lineRule="auto"/>
        <w:jc w:val="right"/>
        <w:rPr>
          <w:rFonts w:ascii="Arial" w:hAnsi="Arial"/>
          <w:sz w:val="24"/>
          <w:szCs w:val="24"/>
        </w:rPr>
      </w:pPr>
    </w:p>
    <w:p w:rsidR="005D4FE5" w:rsidRPr="00E761C2" w:rsidRDefault="005D4FE5" w:rsidP="005D4FE5">
      <w:pPr>
        <w:pStyle w:val="1"/>
        <w:spacing w:line="360" w:lineRule="auto"/>
        <w:jc w:val="right"/>
        <w:rPr>
          <w:rFonts w:ascii="Arial" w:hAnsi="Arial"/>
          <w:sz w:val="24"/>
          <w:szCs w:val="24"/>
        </w:rPr>
      </w:pPr>
      <w:r w:rsidRPr="00E761C2">
        <w:rPr>
          <w:rFonts w:ascii="Arial" w:hAnsi="Arial" w:hint="eastAsia"/>
          <w:sz w:val="24"/>
          <w:szCs w:val="24"/>
        </w:rPr>
        <w:t>公司名称（盖公章）</w:t>
      </w:r>
      <w:r w:rsidRPr="00E761C2">
        <w:rPr>
          <w:rFonts w:ascii="Arial" w:hAnsi="Arial" w:hint="eastAsia"/>
          <w:sz w:val="24"/>
          <w:szCs w:val="24"/>
        </w:rPr>
        <w:t xml:space="preserve"> </w:t>
      </w:r>
      <w:r w:rsidRPr="00E761C2">
        <w:rPr>
          <w:rFonts w:ascii="Arial" w:hAnsi="Arial" w:hint="eastAsia"/>
          <w:sz w:val="24"/>
          <w:szCs w:val="24"/>
        </w:rPr>
        <w:t>：</w:t>
      </w:r>
      <w:r w:rsidRPr="00291ADB">
        <w:rPr>
          <w:rFonts w:ascii="Arial" w:hAnsi="Arial" w:hint="eastAsia"/>
          <w:sz w:val="24"/>
          <w:szCs w:val="24"/>
          <w:u w:val="single"/>
        </w:rPr>
        <w:t>中国石油大学（北京）</w:t>
      </w:r>
    </w:p>
    <w:p w:rsidR="005D4FE5" w:rsidRDefault="005D4FE5" w:rsidP="005D4FE5">
      <w:pPr>
        <w:pStyle w:val="1"/>
        <w:spacing w:line="360" w:lineRule="auto"/>
        <w:jc w:val="right"/>
        <w:rPr>
          <w:rFonts w:ascii="Arial" w:hAnsi="Arial"/>
          <w:sz w:val="24"/>
          <w:szCs w:val="24"/>
        </w:rPr>
      </w:pPr>
      <w:r w:rsidRPr="00E761C2">
        <w:rPr>
          <w:rFonts w:ascii="Arial" w:hAnsi="Arial" w:hint="eastAsia"/>
          <w:sz w:val="24"/>
          <w:szCs w:val="24"/>
        </w:rPr>
        <w:t>日期：</w:t>
      </w:r>
      <w:r>
        <w:rPr>
          <w:rFonts w:ascii="Arial" w:hAnsi="Arial" w:hint="eastAsia"/>
          <w:sz w:val="24"/>
          <w:szCs w:val="24"/>
        </w:rPr>
        <w:t xml:space="preserve"> </w:t>
      </w:r>
      <w:r>
        <w:rPr>
          <w:rFonts w:ascii="Arial" w:hAnsi="Arial"/>
          <w:sz w:val="24"/>
          <w:szCs w:val="24"/>
        </w:rPr>
        <w:t xml:space="preserve">  </w:t>
      </w:r>
      <w:r w:rsidRPr="00E761C2">
        <w:rPr>
          <w:rFonts w:ascii="Arial" w:hAnsi="Arial" w:hint="eastAsia"/>
          <w:sz w:val="24"/>
          <w:szCs w:val="24"/>
        </w:rPr>
        <w:t>年</w:t>
      </w:r>
      <w:r>
        <w:rPr>
          <w:rFonts w:ascii="Arial" w:hAnsi="Arial"/>
          <w:sz w:val="24"/>
          <w:szCs w:val="24"/>
        </w:rPr>
        <w:t xml:space="preserve">  </w:t>
      </w:r>
      <w:r w:rsidRPr="00E761C2">
        <w:rPr>
          <w:rFonts w:ascii="Arial" w:hAnsi="Arial" w:hint="eastAsia"/>
          <w:sz w:val="24"/>
          <w:szCs w:val="24"/>
        </w:rPr>
        <w:t>月</w:t>
      </w:r>
      <w:r>
        <w:rPr>
          <w:rFonts w:ascii="Arial" w:hAnsi="Arial"/>
          <w:sz w:val="24"/>
          <w:szCs w:val="24"/>
        </w:rPr>
        <w:t xml:space="preserve">  </w:t>
      </w:r>
      <w:bookmarkStart w:id="0" w:name="_GoBack"/>
      <w:bookmarkEnd w:id="0"/>
      <w:r w:rsidRPr="00E761C2">
        <w:rPr>
          <w:rFonts w:ascii="Arial" w:hAnsi="Arial" w:hint="eastAsia"/>
          <w:sz w:val="24"/>
          <w:szCs w:val="24"/>
        </w:rPr>
        <w:t>日</w:t>
      </w:r>
    </w:p>
    <w:p w:rsidR="00502F62" w:rsidRDefault="00502F62"/>
    <w:sectPr w:rsidR="00502F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FE5"/>
    <w:rsid w:val="000E0BED"/>
    <w:rsid w:val="004F09D5"/>
    <w:rsid w:val="00502F62"/>
    <w:rsid w:val="005D4FE5"/>
    <w:rsid w:val="00663AF0"/>
    <w:rsid w:val="00971C34"/>
    <w:rsid w:val="00A9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F9F20"/>
  <w15:chartTrackingRefBased/>
  <w15:docId w15:val="{B4048D99-C50E-4CCD-B998-4D690CC86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FE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_1"/>
    <w:qFormat/>
    <w:rsid w:val="005D4FE5"/>
    <w:pPr>
      <w:widowControl w:val="0"/>
      <w:jc w:val="both"/>
    </w:pPr>
    <w:rPr>
      <w:rFonts w:ascii="Calibri" w:eastAsia="宋体" w:hAnsi="Calibri" w:cs="Times New Roman"/>
      <w:noProof/>
    </w:rPr>
  </w:style>
  <w:style w:type="table" w:styleId="a3">
    <w:name w:val="Table Grid"/>
    <w:basedOn w:val="a1"/>
    <w:uiPriority w:val="39"/>
    <w:rsid w:val="005D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488</Characters>
  <Application>Microsoft Office Word</Application>
  <DocSecurity>0</DocSecurity>
  <Lines>4</Lines>
  <Paragraphs>1</Paragraphs>
  <ScaleCrop>false</ScaleCrop>
  <Company>ylmfeng.com</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MinZhang</dc:creator>
  <cp:keywords/>
  <dc:description/>
  <cp:lastModifiedBy>MinZhang</cp:lastModifiedBy>
  <cp:revision>1</cp:revision>
  <dcterms:created xsi:type="dcterms:W3CDTF">2022-10-25T02:47:00Z</dcterms:created>
  <dcterms:modified xsi:type="dcterms:W3CDTF">2022-10-25T02:48:00Z</dcterms:modified>
</cp:coreProperties>
</file>